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1EC65" w14:textId="6E460CB3" w:rsidR="00D8553C" w:rsidRDefault="00520518" w:rsidP="00520518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="00D8553C" w:rsidRPr="007619C0">
        <w:rPr>
          <w:rFonts w:ascii="Arial" w:hAnsi="Arial" w:cs="Arial"/>
          <w:b/>
          <w:bCs/>
          <w:sz w:val="22"/>
          <w:szCs w:val="22"/>
        </w:rPr>
        <w:t xml:space="preserve">PŘÍLOHA č. </w:t>
      </w:r>
      <w:r w:rsidR="00D8553C">
        <w:rPr>
          <w:rFonts w:ascii="Arial" w:hAnsi="Arial" w:cs="Arial"/>
          <w:b/>
          <w:bCs/>
          <w:sz w:val="22"/>
          <w:szCs w:val="22"/>
        </w:rPr>
        <w:t>8</w:t>
      </w:r>
    </w:p>
    <w:p w14:paraId="37F6AA25" w14:textId="77777777" w:rsidR="00D8553C" w:rsidRDefault="00D8553C" w:rsidP="00D8553C">
      <w:pPr>
        <w:jc w:val="right"/>
        <w:rPr>
          <w:rFonts w:ascii="Arial" w:hAnsi="Arial" w:cs="Arial"/>
          <w:b/>
          <w:bCs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2"/>
        <w:gridCol w:w="7494"/>
      </w:tblGrid>
      <w:tr w:rsidR="00D8553C" w:rsidRPr="00782EF6" w14:paraId="04067CE1" w14:textId="77777777" w:rsidTr="00520518">
        <w:trPr>
          <w:trHeight w:val="594"/>
        </w:trPr>
        <w:tc>
          <w:tcPr>
            <w:tcW w:w="10206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EA23E9" w14:textId="77777777" w:rsidR="00D8553C" w:rsidRDefault="00D8553C" w:rsidP="00FA068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1F57CF">
              <w:rPr>
                <w:rFonts w:ascii="Arial" w:hAnsi="Arial" w:cs="Arial"/>
                <w:bCs/>
                <w:sz w:val="22"/>
                <w:szCs w:val="22"/>
              </w:rPr>
              <w:t>Odbor informatiky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KÚPK</w:t>
            </w:r>
          </w:p>
          <w:p w14:paraId="0D706CA7" w14:textId="77777777" w:rsidR="00D8553C" w:rsidRDefault="00D8553C" w:rsidP="00FA0689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Škroupova 18</w:t>
            </w:r>
          </w:p>
          <w:p w14:paraId="2D04EF54" w14:textId="77777777" w:rsidR="00D8553C" w:rsidRDefault="00D8553C" w:rsidP="00FA0689">
            <w:pPr>
              <w:jc w:val="righ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306 13 Plzeň</w:t>
            </w:r>
          </w:p>
          <w:p w14:paraId="315E26E2" w14:textId="77777777" w:rsidR="00D8553C" w:rsidRPr="00782EF6" w:rsidRDefault="00D8553C" w:rsidP="00FA0689">
            <w:pPr>
              <w:jc w:val="lef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Žádost o potvrzení páteřní trasy sítě CamelNET</w:t>
            </w:r>
          </w:p>
        </w:tc>
      </w:tr>
      <w:tr w:rsidR="00D8553C" w14:paraId="258338C6" w14:textId="77777777" w:rsidTr="00520518">
        <w:trPr>
          <w:trHeight w:val="296"/>
        </w:trPr>
        <w:tc>
          <w:tcPr>
            <w:tcW w:w="271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F16FE0" w14:textId="77777777" w:rsidR="00D8553C" w:rsidRDefault="00D8553C" w:rsidP="00FA0689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4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5D9753" w14:textId="77777777" w:rsidR="00D8553C" w:rsidRDefault="00D8553C" w:rsidP="00FA0689"/>
        </w:tc>
      </w:tr>
      <w:tr w:rsidR="00D8553C" w:rsidRPr="00782EF6" w14:paraId="643B5170" w14:textId="77777777" w:rsidTr="00520518">
        <w:trPr>
          <w:trHeight w:val="397"/>
        </w:trPr>
        <w:tc>
          <w:tcPr>
            <w:tcW w:w="10206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25D3CE" w14:textId="77777777" w:rsidR="00D8553C" w:rsidRPr="00D84CB3" w:rsidRDefault="00D8553C" w:rsidP="00FA0689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 xml:space="preserve">Informace o žadateli </w:t>
            </w:r>
          </w:p>
        </w:tc>
      </w:tr>
      <w:tr w:rsidR="00D8553C" w:rsidRPr="00782EF6" w14:paraId="3308BB74" w14:textId="77777777" w:rsidTr="00520518">
        <w:trPr>
          <w:trHeight w:hRule="exact" w:val="453"/>
        </w:trPr>
        <w:tc>
          <w:tcPr>
            <w:tcW w:w="271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B01A17" w14:textId="77777777" w:rsidR="00D8553C" w:rsidRPr="00D84CB3" w:rsidRDefault="00D8553C" w:rsidP="00FA068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Název projektu</w:t>
            </w:r>
          </w:p>
        </w:tc>
        <w:tc>
          <w:tcPr>
            <w:tcW w:w="74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E5CD7B" w14:textId="77777777" w:rsidR="00D8553C" w:rsidRPr="00D84CB3" w:rsidRDefault="00D8553C" w:rsidP="00FA068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553C" w:rsidRPr="00782EF6" w14:paraId="6AD652CA" w14:textId="77777777" w:rsidTr="00520518">
        <w:trPr>
          <w:trHeight w:hRule="exact" w:val="453"/>
        </w:trPr>
        <w:tc>
          <w:tcPr>
            <w:tcW w:w="271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0C2DD3" w14:textId="77777777" w:rsidR="00D8553C" w:rsidRPr="00D84CB3" w:rsidRDefault="00D8553C" w:rsidP="00FA068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Název žadatele</w:t>
            </w:r>
          </w:p>
        </w:tc>
        <w:tc>
          <w:tcPr>
            <w:tcW w:w="74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46EBF0" w14:textId="77777777" w:rsidR="00D8553C" w:rsidRPr="00D84CB3" w:rsidRDefault="00D8553C" w:rsidP="00FA068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553C" w:rsidRPr="00782EF6" w14:paraId="14414B96" w14:textId="77777777" w:rsidTr="00520518">
        <w:trPr>
          <w:trHeight w:hRule="exact" w:val="453"/>
        </w:trPr>
        <w:tc>
          <w:tcPr>
            <w:tcW w:w="271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331248" w14:textId="77777777" w:rsidR="00D8553C" w:rsidRPr="00D84CB3" w:rsidRDefault="00D8553C" w:rsidP="00FA068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IČO</w:t>
            </w:r>
          </w:p>
        </w:tc>
        <w:tc>
          <w:tcPr>
            <w:tcW w:w="74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513A96" w14:textId="77777777" w:rsidR="00D8553C" w:rsidRPr="00D84CB3" w:rsidRDefault="00D8553C" w:rsidP="00FA068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553C" w14:paraId="0E09CAE0" w14:textId="77777777" w:rsidTr="00520518">
        <w:trPr>
          <w:trHeight w:hRule="exact" w:val="86"/>
        </w:trPr>
        <w:tc>
          <w:tcPr>
            <w:tcW w:w="271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FD6AB9" w14:textId="77777777" w:rsidR="00D8553C" w:rsidRPr="00D84CB3" w:rsidRDefault="00D8553C" w:rsidP="00FA068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4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F3FBA5" w14:textId="77777777" w:rsidR="00D8553C" w:rsidRPr="00D84CB3" w:rsidRDefault="00D8553C" w:rsidP="00FA0689">
            <w:pPr>
              <w:rPr>
                <w:sz w:val="22"/>
                <w:szCs w:val="22"/>
              </w:rPr>
            </w:pPr>
          </w:p>
        </w:tc>
      </w:tr>
      <w:tr w:rsidR="00D8553C" w14:paraId="5138D019" w14:textId="77777777" w:rsidTr="00520518">
        <w:trPr>
          <w:trHeight w:hRule="exact" w:val="453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8B65D" w14:textId="77777777" w:rsidR="00D8553C" w:rsidRPr="00D84CB3" w:rsidRDefault="00D8553C" w:rsidP="00FA0689">
            <w:pPr>
              <w:jc w:val="left"/>
              <w:rPr>
                <w:sz w:val="22"/>
                <w:szCs w:val="22"/>
              </w:rPr>
            </w:pPr>
            <w:r w:rsidRPr="00860044">
              <w:rPr>
                <w:rFonts w:ascii="Arial" w:hAnsi="Arial" w:cs="Arial"/>
                <w:b/>
                <w:color w:val="000000"/>
                <w:sz w:val="22"/>
                <w:szCs w:val="22"/>
              </w:rPr>
              <w:t>Předmět žádosti:</w:t>
            </w:r>
          </w:p>
        </w:tc>
      </w:tr>
      <w:tr w:rsidR="00D8553C" w:rsidRPr="004F101E" w14:paraId="4C85A7D5" w14:textId="77777777" w:rsidTr="00520518">
        <w:trPr>
          <w:trHeight w:val="811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941F69" w14:textId="77777777" w:rsidR="00D8553C" w:rsidRPr="00D84CB3" w:rsidRDefault="00D8553C" w:rsidP="00FA0689">
            <w:pPr>
              <w:jc w:val="lef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 žadatel o poskytnutí dotace vás žádáme o potvrzení, že níže uvedené úseky, které jsou součástí výše uvedeného projektu, jsou klasifikovatelné jako páteřní trasy krajské optické sítě CamelNET.</w:t>
            </w:r>
          </w:p>
        </w:tc>
      </w:tr>
      <w:tr w:rsidR="00D8553C" w14:paraId="70B5A098" w14:textId="77777777" w:rsidTr="00520518">
        <w:trPr>
          <w:trHeight w:val="115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84620F" w14:textId="77777777" w:rsidR="00D8553C" w:rsidRDefault="00D8553C" w:rsidP="00FA0689">
            <w:pPr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8209A2">
              <w:rPr>
                <w:rFonts w:ascii="Arial" w:hAnsi="Arial" w:cs="Arial"/>
                <w:bCs/>
                <w:sz w:val="22"/>
                <w:szCs w:val="22"/>
              </w:rPr>
              <w:t>Popis tras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(start-cíl; adresní výpis/odkaz na identifikaci v přiložené dokumentaci/…)</w:t>
            </w:r>
            <w:r w:rsidRPr="008209A2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77B29E75" w14:textId="77777777" w:rsidR="00D8553C" w:rsidRDefault="00D8553C" w:rsidP="00FA0689">
            <w:pPr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75D383" w14:textId="77777777" w:rsidR="00D8553C" w:rsidRDefault="00D8553C" w:rsidP="00FA0689">
            <w:pPr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53FF65F" w14:textId="77777777" w:rsidR="00D8553C" w:rsidRDefault="00D8553C" w:rsidP="00FA0689">
            <w:pPr>
              <w:jc w:val="left"/>
              <w:rPr>
                <w:rFonts w:ascii="Arial" w:hAnsi="Arial" w:cs="Arial"/>
                <w:b/>
                <w:bCs/>
              </w:rPr>
            </w:pPr>
          </w:p>
          <w:p w14:paraId="71DB73AC" w14:textId="77777777" w:rsidR="00D8553C" w:rsidRDefault="00D8553C" w:rsidP="00FA0689">
            <w:pPr>
              <w:jc w:val="left"/>
              <w:rPr>
                <w:rFonts w:ascii="Arial" w:hAnsi="Arial" w:cs="Arial"/>
                <w:b/>
                <w:bCs/>
              </w:rPr>
            </w:pPr>
          </w:p>
          <w:p w14:paraId="0AF19389" w14:textId="77777777" w:rsidR="00D8553C" w:rsidRDefault="00D8553C" w:rsidP="00FA0689">
            <w:pPr>
              <w:jc w:val="left"/>
              <w:rPr>
                <w:rFonts w:ascii="Arial" w:hAnsi="Arial" w:cs="Arial"/>
                <w:b/>
                <w:bCs/>
              </w:rPr>
            </w:pPr>
          </w:p>
        </w:tc>
      </w:tr>
      <w:tr w:rsidR="00D8553C" w:rsidRPr="00B519D8" w14:paraId="7D33181B" w14:textId="77777777" w:rsidTr="00520518">
        <w:trPr>
          <w:trHeight w:val="115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EDF68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3B2D59BF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B519D8">
              <w:t xml:space="preserve"> </w:t>
            </w:r>
          </w:p>
          <w:p w14:paraId="55D8BA5F" w14:textId="77777777" w:rsidR="00D8553C" w:rsidRPr="00E35AB8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E35AB8">
              <w:t>Starostka/starosta obce/města</w:t>
            </w:r>
          </w:p>
          <w:p w14:paraId="7672B203" w14:textId="77777777" w:rsidR="00D8553C" w:rsidRPr="00894E09" w:rsidRDefault="00D8553C" w:rsidP="00FA0689">
            <w:pPr>
              <w:jc w:val="lef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94E09">
              <w:rPr>
                <w:rFonts w:ascii="Arial" w:hAnsi="Arial" w:cs="Arial"/>
                <w:i/>
                <w:iCs/>
                <w:sz w:val="22"/>
                <w:szCs w:val="22"/>
              </w:rPr>
              <w:t>(podepsáno elektronicky)</w:t>
            </w:r>
          </w:p>
          <w:p w14:paraId="292425B0" w14:textId="77777777" w:rsidR="00D8553C" w:rsidRPr="00B519D8" w:rsidRDefault="00D8553C" w:rsidP="00FA0689">
            <w:pPr>
              <w:tabs>
                <w:tab w:val="left" w:pos="4395"/>
              </w:tabs>
              <w:jc w:val="right"/>
              <w:rPr>
                <w:rFonts w:ascii="Arial" w:hAnsi="Arial" w:cs="Arial"/>
                <w:b/>
                <w:i/>
                <w:szCs w:val="24"/>
              </w:rPr>
            </w:pPr>
          </w:p>
          <w:p w14:paraId="6AC68982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5D961F62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633EE6D0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B519D8">
              <w:t xml:space="preserve"> </w:t>
            </w:r>
          </w:p>
          <w:p w14:paraId="7F29AF32" w14:textId="77777777" w:rsidR="00D8553C" w:rsidRPr="00B519D8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B519D8">
              <w:t xml:space="preserve">              </w:t>
            </w:r>
          </w:p>
        </w:tc>
      </w:tr>
      <w:tr w:rsidR="00D8553C" w14:paraId="7D557E71" w14:textId="77777777" w:rsidTr="00520518">
        <w:trPr>
          <w:trHeight w:val="115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0C942" w14:textId="77777777" w:rsidR="00D8553C" w:rsidRDefault="00D8553C" w:rsidP="00FA06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A5AFC8" w14:textId="77777777" w:rsidR="00D8553C" w:rsidRPr="00860044" w:rsidRDefault="00D8553C" w:rsidP="00FA06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0044">
              <w:rPr>
                <w:rFonts w:ascii="Arial" w:hAnsi="Arial" w:cs="Arial"/>
                <w:b/>
                <w:bCs/>
                <w:sz w:val="22"/>
                <w:szCs w:val="22"/>
              </w:rPr>
              <w:t>Vyjádření Odboru informatiky Krajského úřadu Plzeňského kraje:</w:t>
            </w:r>
          </w:p>
        </w:tc>
      </w:tr>
      <w:tr w:rsidR="00D8553C" w14:paraId="7028BE40" w14:textId="77777777" w:rsidTr="00520518">
        <w:trPr>
          <w:trHeight w:val="115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0BFBE" w14:textId="77777777" w:rsidR="00D8553C" w:rsidRPr="008209A2" w:rsidRDefault="00D8553C" w:rsidP="00FA0689">
            <w:pPr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Potvrzujeme, že uvedené úseky budou přijaty jako páteřní trasy krajské optické sítě CamelNET.</w:t>
            </w:r>
          </w:p>
        </w:tc>
      </w:tr>
      <w:tr w:rsidR="00D8553C" w14:paraId="6CBAA613" w14:textId="77777777" w:rsidTr="00520518">
        <w:trPr>
          <w:trHeight w:val="115"/>
        </w:trPr>
        <w:tc>
          <w:tcPr>
            <w:tcW w:w="1020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7A278" w14:textId="77777777" w:rsidR="00D8553C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33C0D44C" w14:textId="77777777" w:rsidR="00D8553C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079D475F" w14:textId="77777777" w:rsidR="00D8553C" w:rsidRDefault="00D8553C" w:rsidP="00FA0689">
            <w:pPr>
              <w:pStyle w:val="bod1"/>
              <w:framePr w:hSpace="0" w:wrap="auto" w:vAnchor="margin" w:yAlign="inline"/>
              <w:suppressOverlap w:val="0"/>
            </w:pPr>
          </w:p>
          <w:p w14:paraId="37C7C03C" w14:textId="77777777" w:rsidR="00D8553C" w:rsidRPr="00150EFC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150EFC">
              <w:t>Mgr. Martin Schejbal</w:t>
            </w:r>
          </w:p>
          <w:p w14:paraId="05268488" w14:textId="77777777" w:rsidR="00D8553C" w:rsidRDefault="00D8553C" w:rsidP="00FA0689">
            <w:pPr>
              <w:pStyle w:val="bod1"/>
              <w:framePr w:hSpace="0" w:wrap="auto" w:vAnchor="margin" w:yAlign="inline"/>
              <w:suppressOverlap w:val="0"/>
            </w:pPr>
            <w:r w:rsidRPr="00150EFC">
              <w:t>pověřen zastupováním vedoucí odboru informatiky</w:t>
            </w:r>
          </w:p>
          <w:p w14:paraId="31B71ADE" w14:textId="77777777" w:rsidR="00D8553C" w:rsidRPr="00036B14" w:rsidRDefault="00D8553C" w:rsidP="00FA0689">
            <w:pPr>
              <w:pStyle w:val="bod1"/>
              <w:framePr w:hSpace="0" w:wrap="auto" w:vAnchor="margin" w:yAlign="inline"/>
              <w:suppressOverlap w:val="0"/>
              <w:rPr>
                <w:i/>
                <w:iCs/>
              </w:rPr>
            </w:pPr>
            <w:r w:rsidRPr="00036B14">
              <w:rPr>
                <w:i/>
                <w:iCs/>
              </w:rPr>
              <w:t>(podepsáno elektronicky)</w:t>
            </w:r>
          </w:p>
          <w:p w14:paraId="588E78BC" w14:textId="77777777" w:rsidR="00D8553C" w:rsidRPr="008209A2" w:rsidRDefault="00D8553C" w:rsidP="00FA0689">
            <w:pPr>
              <w:pStyle w:val="bod1"/>
              <w:framePr w:hSpace="0" w:wrap="auto" w:vAnchor="margin" w:yAlign="inline"/>
              <w:suppressOverlap w:val="0"/>
              <w:rPr>
                <w:szCs w:val="22"/>
              </w:rPr>
            </w:pPr>
            <w:r>
              <w:t xml:space="preserve"> </w:t>
            </w:r>
          </w:p>
        </w:tc>
      </w:tr>
    </w:tbl>
    <w:p w14:paraId="49ED3E19" w14:textId="6B63C37D" w:rsidR="0050680E" w:rsidRDefault="0050680E" w:rsidP="00D8553C">
      <w:pPr>
        <w:spacing w:before="0"/>
        <w:jc w:val="left"/>
      </w:pPr>
    </w:p>
    <w:sectPr w:rsidR="0050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3C"/>
    <w:rsid w:val="00040C80"/>
    <w:rsid w:val="00391D3B"/>
    <w:rsid w:val="0050680E"/>
    <w:rsid w:val="00520518"/>
    <w:rsid w:val="00BB734A"/>
    <w:rsid w:val="00D8553C"/>
    <w:rsid w:val="00F7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F576"/>
  <w15:chartTrackingRefBased/>
  <w15:docId w15:val="{151D1F34-012C-480B-8231-BB9AD1E5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553C"/>
    <w:pPr>
      <w:spacing w:before="8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8553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553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553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553C"/>
    <w:pPr>
      <w:keepNext/>
      <w:keepLines/>
      <w:spacing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553C"/>
    <w:pPr>
      <w:keepNext/>
      <w:keepLines/>
      <w:spacing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553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553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553C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553C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55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55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55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553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553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55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55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55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55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553C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D85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553C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D85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55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D855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553C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D8553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55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553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553C"/>
    <w:rPr>
      <w:b/>
      <w:bCs/>
      <w:smallCaps/>
      <w:color w:val="2E74B5" w:themeColor="accent1" w:themeShade="BF"/>
      <w:spacing w:val="5"/>
    </w:rPr>
  </w:style>
  <w:style w:type="paragraph" w:customStyle="1" w:styleId="bod1">
    <w:name w:val="bod 1."/>
    <w:basedOn w:val="Zkladntext"/>
    <w:autoRedefine/>
    <w:rsid w:val="00D8553C"/>
    <w:pPr>
      <w:framePr w:hSpace="141" w:wrap="around" w:vAnchor="text" w:hAnchor="text" w:y="1"/>
      <w:tabs>
        <w:tab w:val="center" w:pos="7020"/>
      </w:tabs>
      <w:spacing w:before="0" w:after="0"/>
      <w:suppressOverlap/>
      <w:jc w:val="left"/>
    </w:pPr>
    <w:rPr>
      <w:rFonts w:ascii="Arial" w:hAnsi="Arial" w:cs="Arial"/>
      <w:sz w:val="22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8553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8553C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723</Characters>
  <Application>Microsoft Office Word</Application>
  <DocSecurity>0</DocSecurity>
  <Lines>6</Lines>
  <Paragraphs>1</Paragraphs>
  <ScaleCrop>false</ScaleCrop>
  <Company>Plzensky kraj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Maciarzová Iveta</dc:creator>
  <cp:keywords/>
  <dc:description/>
  <cp:lastModifiedBy>Maciarzová Iveta</cp:lastModifiedBy>
  <cp:revision>2</cp:revision>
  <dcterms:created xsi:type="dcterms:W3CDTF">2026-01-27T10:27:00Z</dcterms:created>
  <dcterms:modified xsi:type="dcterms:W3CDTF">2026-01-27T10:29:00Z</dcterms:modified>
</cp:coreProperties>
</file>